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A0" w:rsidRDefault="00092AA0" w:rsidP="0019045F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" cy="647700"/>
            <wp:effectExtent l="19050" t="0" r="0" b="0"/>
            <wp:docPr id="1" name="Рисунок 1" descr="Описание: 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AA0" w:rsidRDefault="00092AA0" w:rsidP="00092AA0">
      <w:pPr>
        <w:rPr>
          <w:sz w:val="16"/>
          <w:szCs w:val="16"/>
        </w:rPr>
      </w:pPr>
    </w:p>
    <w:p w:rsidR="00092AA0" w:rsidRPr="00092AA0" w:rsidRDefault="00092AA0" w:rsidP="00092AA0">
      <w:pPr>
        <w:spacing w:after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092AA0">
        <w:rPr>
          <w:rFonts w:ascii="Times New Roman" w:hAnsi="Times New Roman" w:cs="Times New Roman"/>
          <w:b/>
          <w:spacing w:val="20"/>
          <w:sz w:val="32"/>
          <w:szCs w:val="32"/>
        </w:rPr>
        <w:t xml:space="preserve">АДМИНИСТРАЦИЯ НИЖНЕБАКАНСКОГО </w:t>
      </w:r>
      <w:proofErr w:type="gramStart"/>
      <w:r w:rsidRPr="00092AA0">
        <w:rPr>
          <w:rFonts w:ascii="Times New Roman" w:hAnsi="Times New Roman" w:cs="Times New Roman"/>
          <w:b/>
          <w:spacing w:val="20"/>
          <w:sz w:val="32"/>
          <w:szCs w:val="32"/>
        </w:rPr>
        <w:t>СЕЛЬСКОГО</w:t>
      </w:r>
      <w:proofErr w:type="gramEnd"/>
    </w:p>
    <w:p w:rsidR="00092AA0" w:rsidRPr="00092AA0" w:rsidRDefault="00092AA0" w:rsidP="00092AA0">
      <w:pPr>
        <w:spacing w:after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092AA0">
        <w:rPr>
          <w:rFonts w:ascii="Times New Roman" w:hAnsi="Times New Roman" w:cs="Times New Roman"/>
          <w:b/>
          <w:spacing w:val="20"/>
          <w:sz w:val="32"/>
          <w:szCs w:val="32"/>
        </w:rPr>
        <w:t>ПОСЕЛЕНИЯ КРЫМСКОГО РАЙОНА</w:t>
      </w:r>
    </w:p>
    <w:p w:rsidR="00092AA0" w:rsidRPr="00092AA0" w:rsidRDefault="00092AA0" w:rsidP="00092AA0">
      <w:pPr>
        <w:spacing w:after="0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</w:p>
    <w:p w:rsidR="00092AA0" w:rsidRPr="00092AA0" w:rsidRDefault="00092AA0" w:rsidP="00092AA0">
      <w:pPr>
        <w:spacing w:after="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092AA0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092AA0" w:rsidRPr="0019045F" w:rsidRDefault="00092AA0" w:rsidP="00092AA0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19045F">
        <w:rPr>
          <w:rFonts w:ascii="Times New Roman" w:hAnsi="Times New Roman" w:cs="Times New Roman"/>
          <w:sz w:val="28"/>
          <w:szCs w:val="28"/>
        </w:rPr>
        <w:t xml:space="preserve">от  </w:t>
      </w:r>
      <w:r w:rsidR="0019045F">
        <w:rPr>
          <w:rFonts w:ascii="Times New Roman" w:hAnsi="Times New Roman" w:cs="Times New Roman"/>
          <w:sz w:val="28"/>
          <w:szCs w:val="28"/>
        </w:rPr>
        <w:t>12.05.2020</w:t>
      </w:r>
      <w:r w:rsidRPr="0019045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9045F"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092AA0" w:rsidRPr="0019045F" w:rsidRDefault="00092AA0" w:rsidP="00092A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18A" w:rsidRPr="0019045F" w:rsidRDefault="00092AA0" w:rsidP="00092AA0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19045F">
        <w:rPr>
          <w:rFonts w:ascii="Times New Roman" w:hAnsi="Times New Roman" w:cs="Times New Roman"/>
          <w:sz w:val="28"/>
          <w:szCs w:val="28"/>
        </w:rPr>
        <w:t>станица Нижнебаканская</w:t>
      </w:r>
    </w:p>
    <w:p w:rsidR="00B8060D" w:rsidRDefault="00B8060D" w:rsidP="00B806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C90" w:rsidRDefault="00C36C90" w:rsidP="00B806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318A" w:rsidRDefault="00D5318A" w:rsidP="00D5318A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 профессиональной служебной деятельности в дистанционном формате муници</w:t>
      </w:r>
      <w:r w:rsidR="004F50B2">
        <w:rPr>
          <w:rFonts w:ascii="Times New Roman" w:hAnsi="Times New Roman" w:cs="Times New Roman"/>
          <w:b/>
          <w:sz w:val="28"/>
          <w:szCs w:val="28"/>
        </w:rPr>
        <w:t>пальными служащими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45F">
        <w:rPr>
          <w:rFonts w:ascii="Times New Roman" w:hAnsi="Times New Roman" w:cs="Times New Roman"/>
          <w:b/>
          <w:sz w:val="28"/>
          <w:szCs w:val="28"/>
        </w:rPr>
        <w:t>Нижнебаканского сельского поселения Крымского района,</w:t>
      </w:r>
      <w:r>
        <w:rPr>
          <w:rFonts w:ascii="Times New Roman" w:hAnsi="Times New Roman" w:cs="Times New Roman"/>
          <w:b/>
          <w:sz w:val="28"/>
          <w:szCs w:val="28"/>
        </w:rPr>
        <w:t xml:space="preserve"> замещающими должности муниципальной службы в администрации </w:t>
      </w:r>
      <w:r w:rsidR="0019045F">
        <w:rPr>
          <w:rFonts w:ascii="Times New Roman" w:hAnsi="Times New Roman" w:cs="Times New Roman"/>
          <w:b/>
          <w:sz w:val="28"/>
          <w:szCs w:val="28"/>
        </w:rPr>
        <w:t xml:space="preserve">Нижнебаканского сельского поселения Крымского района </w:t>
      </w:r>
      <w:r w:rsidRPr="000C16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318A" w:rsidRDefault="00D5318A" w:rsidP="00D5318A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18A" w:rsidRDefault="00D5318A" w:rsidP="00984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8335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774F1">
        <w:rPr>
          <w:rFonts w:ascii="Times New Roman" w:hAnsi="Times New Roman" w:cs="Times New Roman"/>
          <w:bCs/>
          <w:sz w:val="28"/>
          <w:szCs w:val="28"/>
        </w:rPr>
        <w:t>Федеральным законом  от 6</w:t>
      </w:r>
      <w:r w:rsidR="0019045F">
        <w:rPr>
          <w:rFonts w:ascii="Times New Roman" w:hAnsi="Times New Roman" w:cs="Times New Roman"/>
          <w:bCs/>
          <w:sz w:val="28"/>
          <w:szCs w:val="28"/>
        </w:rPr>
        <w:t xml:space="preserve"> октября 2003 года </w:t>
      </w:r>
      <w:r w:rsidR="002774F1">
        <w:rPr>
          <w:rFonts w:ascii="Times New Roman" w:hAnsi="Times New Roman" w:cs="Times New Roman"/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8335FC">
        <w:rPr>
          <w:rFonts w:ascii="Times New Roman" w:hAnsi="Times New Roman" w:cs="Times New Roman"/>
          <w:sz w:val="28"/>
          <w:szCs w:val="28"/>
        </w:rPr>
        <w:t>постановлением</w:t>
      </w:r>
      <w:r w:rsidRPr="008335F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главы администрации (губернатора) Краснодарского края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от 10 мая 2020 года № 267 «Об утверждении Порядка осуществления профессиональной служебной деятельности в дистанционном формате государственными гражданскими служащими Краснодарского края, замещающими должности государственной гражданской службы в администрации Краснодарского края»</w:t>
      </w:r>
      <w:r w:rsidR="0019045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335F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п</w:t>
      </w:r>
      <w:proofErr w:type="spellEnd"/>
      <w:proofErr w:type="gramEnd"/>
      <w:r w:rsidRPr="008335F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о с т а </w:t>
      </w:r>
      <w:proofErr w:type="gramStart"/>
      <w:r w:rsidRPr="008335F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н</w:t>
      </w:r>
      <w:proofErr w:type="gramEnd"/>
      <w:r w:rsidRPr="008335F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о в л я ю:</w:t>
      </w:r>
    </w:p>
    <w:p w:rsidR="00D5318A" w:rsidRDefault="00D5318A" w:rsidP="00984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1.</w:t>
      </w:r>
      <w:r w:rsidR="00D5361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Утвердить Порядок осуществления</w:t>
      </w:r>
      <w:r w:rsidRPr="00E732A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профессиональной служебной деятельности в дистанционном формате муници</w:t>
      </w:r>
      <w:r w:rsidR="004F50B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пальными служащими </w:t>
      </w:r>
      <w:r w:rsidRPr="00E732A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="0019045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Нижнебаканского сельского поселения Крымского района,</w:t>
      </w:r>
      <w:r w:rsidRPr="00E732A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замещающими должности муниципальной службы в администрации </w:t>
      </w:r>
      <w:r w:rsidR="0019045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Нижнебаканского сельского поселения Крымского района (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приложение).</w:t>
      </w:r>
    </w:p>
    <w:p w:rsidR="00D5318A" w:rsidRDefault="00D5318A" w:rsidP="00984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2.</w:t>
      </w:r>
      <w:r w:rsidR="00D5361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 </w:t>
      </w:r>
      <w:r w:rsidR="0019045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Заместителю главы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E732A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администрации </w:t>
      </w:r>
      <w:r w:rsidR="0019045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Нижнебаканского сельского поселения Крымского района:</w:t>
      </w:r>
    </w:p>
    <w:p w:rsidR="00D5318A" w:rsidRDefault="00D5318A" w:rsidP="00984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1)</w:t>
      </w:r>
      <w:r w:rsidR="00D5361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обеспечить применение настоящего Порядка в деятельности муниципальных служащих при подготовке документов в электронном виде при наличии соответствующих организационно-технических возможностей, включая соблюдение информационной безопасности и наличие сетевого доступа к используемым в работе приложениям;</w:t>
      </w:r>
    </w:p>
    <w:p w:rsidR="00D5318A" w:rsidRDefault="00D5318A" w:rsidP="00984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lastRenderedPageBreak/>
        <w:t>2)</w:t>
      </w:r>
      <w:r w:rsidR="00D5361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обеспечить техническое и методическое сопровождение профессиональной служебной деятельности муниципальных служащих, переведенных на дистанционный формат.</w:t>
      </w:r>
    </w:p>
    <w:p w:rsidR="00D5318A" w:rsidRDefault="0019045F" w:rsidP="00984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3) </w:t>
      </w:r>
      <w:r w:rsidR="00D5318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обеспечить информационную, консультационную и методическую поддержку муниципальных служащих администрации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Нижнебаканского сельского поселения Крымского района, </w:t>
      </w:r>
      <w:r w:rsidR="00D5318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осуществляющих профессиональную служебную деятельность в дистанционном формате.</w:t>
      </w:r>
    </w:p>
    <w:p w:rsidR="00D5318A" w:rsidRPr="00DB08DD" w:rsidRDefault="0019045F" w:rsidP="00984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3</w:t>
      </w:r>
      <w:r w:rsidR="00D5318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.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Ведущему специалисту администрации Нижнебаканского сельского поселения Крымского района </w:t>
      </w:r>
      <w:r w:rsidR="009849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Ахрютина</w:t>
      </w:r>
      <w:r w:rsidR="00D5318A" w:rsidRPr="008335F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)  обеспечить размещение настоящего постановления на официальном сайте администрации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Нижнебаканского сельского поселения Крымского района</w:t>
      </w:r>
      <w:r w:rsidR="00D5318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сети Интернет.</w:t>
      </w:r>
    </w:p>
    <w:p w:rsidR="00D5318A" w:rsidRDefault="0019045F" w:rsidP="00984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D5318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proofErr w:type="gramStart"/>
      <w:r w:rsidR="00D5318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="00D5318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выполнением настоящего пос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тановления возложить на </w:t>
      </w:r>
      <w:r w:rsidR="00D5318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заместителя главы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Нижнебаканского сельского поселения Крымского района Мироненко О.В.</w:t>
      </w:r>
    </w:p>
    <w:p w:rsidR="00D5318A" w:rsidRDefault="0019045F" w:rsidP="00984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D5318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Постановление вступает в силу со дня подписания.</w:t>
      </w:r>
    </w:p>
    <w:p w:rsidR="00D5318A" w:rsidRDefault="00D5318A" w:rsidP="00984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5318A" w:rsidRDefault="00D5318A" w:rsidP="00D531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5318A" w:rsidRDefault="00D5318A" w:rsidP="00D531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19045F" w:rsidRDefault="0019045F" w:rsidP="00D53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Глава Нижнебаканского </w:t>
      </w:r>
      <w:proofErr w:type="gram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</w:p>
    <w:p w:rsidR="00D5318A" w:rsidRDefault="0019045F" w:rsidP="00D53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поселения Крымского района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proofErr w:type="spell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И.И.Гернеший</w:t>
      </w:r>
      <w:proofErr w:type="spellEnd"/>
    </w:p>
    <w:p w:rsidR="00D5318A" w:rsidRDefault="00D5318A" w:rsidP="00D53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5318A" w:rsidRDefault="00D5318A" w:rsidP="00D53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903808" w:rsidRDefault="00903808"/>
    <w:p w:rsidR="00092AA0" w:rsidRDefault="00092AA0"/>
    <w:p w:rsidR="00092AA0" w:rsidRDefault="00092AA0"/>
    <w:p w:rsidR="00092AA0" w:rsidRDefault="00092AA0"/>
    <w:p w:rsidR="00092AA0" w:rsidRDefault="00092AA0"/>
    <w:p w:rsidR="00092AA0" w:rsidRDefault="00092AA0"/>
    <w:p w:rsidR="00092AA0" w:rsidRDefault="00092AA0"/>
    <w:p w:rsidR="00092AA0" w:rsidRDefault="00092AA0"/>
    <w:p w:rsidR="00092AA0" w:rsidRDefault="00092AA0"/>
    <w:p w:rsidR="00092AA0" w:rsidRDefault="00092AA0"/>
    <w:p w:rsidR="00092AA0" w:rsidRDefault="00092AA0"/>
    <w:p w:rsidR="0019045F" w:rsidRDefault="0019045F"/>
    <w:p w:rsidR="0019045F" w:rsidRDefault="0019045F"/>
    <w:p w:rsidR="0019045F" w:rsidRDefault="0019045F"/>
    <w:p w:rsidR="00092AA0" w:rsidRDefault="00092AA0"/>
    <w:p w:rsidR="00092AA0" w:rsidRDefault="0019045F" w:rsidP="00190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            </w:t>
      </w:r>
      <w:r w:rsidR="00092AA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ПРИЛОЖЕНИЕ</w:t>
      </w:r>
    </w:p>
    <w:p w:rsidR="00092AA0" w:rsidRDefault="00092AA0" w:rsidP="00092AA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 постановлению администрации </w:t>
      </w:r>
      <w:r w:rsidR="0019045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Нижнебаканского сельского поселения Крымского района </w:t>
      </w:r>
    </w:p>
    <w:p w:rsidR="00092AA0" w:rsidRDefault="0019045F" w:rsidP="00092AA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 12.05.2020 года  № 38</w:t>
      </w:r>
    </w:p>
    <w:p w:rsidR="00092AA0" w:rsidRDefault="00092AA0" w:rsidP="00092AA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092AA0" w:rsidRDefault="00092AA0" w:rsidP="00092AA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092AA0" w:rsidRDefault="00092AA0" w:rsidP="00092AA0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092AA0" w:rsidRDefault="00092AA0" w:rsidP="00092AA0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092AA0" w:rsidRPr="00CA78CF" w:rsidRDefault="00092AA0" w:rsidP="00092AA0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CA78C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ПОРЯДОК</w:t>
      </w:r>
    </w:p>
    <w:p w:rsidR="00092AA0" w:rsidRPr="007A28FD" w:rsidRDefault="00092AA0" w:rsidP="00092AA0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CA78C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осуществления профессиональной служебной деятельности в дистанционном формате муници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пальными служащими </w:t>
      </w:r>
      <w:r w:rsidRPr="00CA78C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="0019045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Нижнебаканского сельского поселения Крымского района,</w:t>
      </w:r>
      <w:r w:rsidRPr="00CA78C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замещающими должности муниципальной службы в администрации </w:t>
      </w:r>
      <w:r w:rsidR="0019045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Нижнебаканского сельского поселения Крымского района </w:t>
      </w:r>
    </w:p>
    <w:p w:rsidR="00092AA0" w:rsidRPr="00584056" w:rsidRDefault="00092AA0" w:rsidP="00092AA0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643" w:after="0" w:line="317" w:lineRule="exact"/>
        <w:ind w:right="10"/>
        <w:jc w:val="both"/>
        <w:rPr>
          <w:rFonts w:ascii="Times New Roman" w:eastAsiaTheme="minorEastAsia" w:hAnsi="Times New Roman" w:cs="Times New Roman"/>
          <w:spacing w:val="-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1. </w:t>
      </w:r>
      <w:proofErr w:type="gramStart"/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регулирует вопросы осуществления профессиональной служебной деятельности в дистанционном 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муниципальными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</w:t>
      </w:r>
      <w:r w:rsidRPr="007A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Нижнебаканского сельского поселения Крымского района,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амещающими должности муниципальной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9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Нижнебаканского сельского поселения Крымского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муниципальные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служащие),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</w:t>
      </w:r>
      <w:proofErr w:type="gramEnd"/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или нормальные жизненные условия всего населения или его части (далее - Порядок).</w:t>
      </w:r>
    </w:p>
    <w:p w:rsidR="00092AA0" w:rsidRPr="00584056" w:rsidRDefault="00092AA0" w:rsidP="00092AA0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2. 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осуществления профессиональной 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жебной деятельности муниципальными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в дистанционном формате определяются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трудовым договором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(дополнительным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глашением к трудовому договору), должностной инструкцией муниципального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служащего.</w:t>
      </w:r>
    </w:p>
    <w:p w:rsidR="00092AA0" w:rsidRPr="00584056" w:rsidRDefault="00092AA0" w:rsidP="00092AA0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Перечень должностей муниципальной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службы, при замещении которых профессиональная служебная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осуществляться муниципальным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в дистанционном формате, определяется правовым актом представителя нанимателя в силу обстоятельств, указанных в пункте 1 Порядка.</w:t>
      </w:r>
    </w:p>
    <w:p w:rsidR="00092AA0" w:rsidRPr="00584056" w:rsidRDefault="00092AA0" w:rsidP="00092AA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5" w:firstLine="69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 на дистанционный формат осуществления профессиональной служебной деятельности представителем нанимателя могут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переведены муниципальные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служащие:</w:t>
      </w:r>
    </w:p>
    <w:p w:rsidR="00092AA0" w:rsidRPr="00584056" w:rsidRDefault="00092AA0" w:rsidP="00092AA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и многодетные женщины;</w:t>
      </w:r>
    </w:p>
    <w:p w:rsidR="00092AA0" w:rsidRPr="00584056" w:rsidRDefault="00092AA0" w:rsidP="00092AA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женщины, имеющие малолетних детей.</w:t>
      </w:r>
    </w:p>
    <w:p w:rsidR="00092AA0" w:rsidRPr="00584056" w:rsidRDefault="00092AA0" w:rsidP="00092AA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firstLine="69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нанимателя, исходя из конкретной ситуации, может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определять иные категории, переводимые на дистанционный формат осуществления профессиональной служебной деятельности, в преимущественном порядке.</w:t>
      </w:r>
    </w:p>
    <w:p w:rsidR="00092AA0" w:rsidRPr="00584056" w:rsidRDefault="00092AA0" w:rsidP="00092AA0">
      <w:pPr>
        <w:widowControl w:val="0"/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           4. </w:t>
      </w:r>
      <w:r w:rsidR="0019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обеспечение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муниципальных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лужащих в дистанционном формате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19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Нижнебаканского сельского поселения Крымского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соблюдением требований действующего законодательства.</w:t>
      </w:r>
    </w:p>
    <w:p w:rsidR="00092AA0" w:rsidRPr="00584056" w:rsidRDefault="00092AA0" w:rsidP="00092AA0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17" w:lineRule="exact"/>
        <w:ind w:right="5" w:firstLine="710"/>
        <w:jc w:val="both"/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муниципальным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профессиональной служебной деятельности в дистанционном формате допускается только при наличии соответствующих организационно-технических возможностей.</w:t>
      </w:r>
    </w:p>
    <w:p w:rsidR="00092AA0" w:rsidRPr="00584056" w:rsidRDefault="00092AA0" w:rsidP="00092AA0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17" w:lineRule="exact"/>
        <w:ind w:firstLine="710"/>
        <w:jc w:val="both"/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необходимости удаленного подключения автоматизирован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рабочего места муниципального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к информационным ресурсам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:rsidR="00092AA0" w:rsidRPr="00584056" w:rsidRDefault="00092AA0" w:rsidP="00092AA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5" w:firstLine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Удаленное подключ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рабочего места муниципального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допускается исключительно посредством применения сертифицированных средств защиты информации, прошедших в установленном федеральным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сертификацию в Федеральной службе безопасности Российской Федерации и (или) получивших подтверждение соответствия в Федеральной службе по техническому и экспортному контролю, а также с соблюдением необходимых мер при обработке информации, подлежащей защите согласно требованиям действующего законодательства.</w:t>
      </w:r>
      <w:proofErr w:type="gramEnd"/>
    </w:p>
    <w:p w:rsidR="00092AA0" w:rsidRPr="00584056" w:rsidRDefault="00092AA0" w:rsidP="00092AA0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17" w:lineRule="exact"/>
        <w:ind w:right="10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4056"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  <w:t>7.</w:t>
      </w:r>
      <w:r w:rsidRPr="0058405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служебная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в дистанционном формате не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осуществляться </w:t>
      </w:r>
      <w:proofErr w:type="gramStart"/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2AA0" w:rsidRPr="00D64D2E" w:rsidRDefault="00092AA0" w:rsidP="00092AA0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17" w:lineRule="exact"/>
        <w:ind w:right="14" w:firstLine="706"/>
        <w:jc w:val="both"/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</w:pP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документами, содержащими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грифом «секретно» и для служебного пользования;</w:t>
      </w:r>
    </w:p>
    <w:p w:rsidR="00092AA0" w:rsidRPr="00584056" w:rsidRDefault="00092AA0" w:rsidP="00092AA0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17" w:lineRule="exact"/>
        <w:ind w:left="706"/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</w:pP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 по мобилизационной подготовке и мобилизации;</w:t>
      </w:r>
    </w:p>
    <w:p w:rsidR="00092AA0" w:rsidRPr="00584056" w:rsidRDefault="00092AA0" w:rsidP="00092AA0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17" w:lineRule="exact"/>
        <w:ind w:right="19" w:firstLine="706"/>
        <w:jc w:val="both"/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</w:pP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:rsidR="00092AA0" w:rsidRPr="00584056" w:rsidRDefault="00092AA0" w:rsidP="00092AA0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17" w:lineRule="exact"/>
        <w:ind w:right="10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4056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>8.</w:t>
      </w:r>
      <w:r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58405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осуществлении профессиональной служебной 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ьности в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истанционном формате муниципальным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ащим принимается представителем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мателя по заявлению муниципального служащего на имя представителя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нанимателя с учетом требований 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функциональных особенностей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1904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Нижнебаканского сельского поселения Крымского района</w:t>
      </w:r>
      <w:proofErr w:type="gramStart"/>
      <w:r w:rsidR="0019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важности и значимости стоящих перед ним задач и с у</w:t>
      </w:r>
      <w:r w:rsidR="0019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четом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обеспечения непрерывности государственного управления.</w:t>
      </w:r>
    </w:p>
    <w:p w:rsidR="00092AA0" w:rsidRPr="00584056" w:rsidRDefault="00092AA0" w:rsidP="00092AA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right="14" w:firstLine="69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об осуществлении муниципальным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профессиональной служебной деятельности в дистанционном формате либо об отказе принимается представителем нанимателя в течение трех служебных дней после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ступления заявления муниципального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служащего.</w:t>
      </w:r>
    </w:p>
    <w:p w:rsidR="00092AA0" w:rsidRPr="00584056" w:rsidRDefault="00092AA0" w:rsidP="00092AA0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17" w:lineRule="exact"/>
        <w:ind w:right="5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4056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9.</w:t>
      </w:r>
      <w:r w:rsidRPr="0058405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отказывается в осуществлении </w:t>
      </w:r>
      <w:r w:rsidR="0019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профессио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служебной деятельности в дистанционном формате в случае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невозможности ее осуществления по основаниям,  предусмотренным   пунктами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8405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3 - 8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Порядка.</w:t>
      </w:r>
    </w:p>
    <w:p w:rsidR="00092AA0" w:rsidRPr="00584056" w:rsidRDefault="00092AA0" w:rsidP="00092AA0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осуществления профессиональной служебной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дистанционном формате на муниципального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в полном объеме распространяется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онодательство о муниципальной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службе, включая вопросы оплаты труда, предоставления гарантий и компенсаций.</w:t>
      </w:r>
    </w:p>
    <w:p w:rsidR="00092AA0" w:rsidRPr="00584056" w:rsidRDefault="00092AA0" w:rsidP="00092AA0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11.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профессиональной служебной деятельности в дистанционном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ормате муниципальный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обязан соблюдать установленные федеральным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онодательством о муниципальной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и о противодействии коррупции обязанности, ограничения и запреты, а также служебную дисциплину, требования к служебному поведению, в том числе требования законодательства в области охраны труда. </w:t>
      </w:r>
    </w:p>
    <w:p w:rsidR="00092AA0" w:rsidRPr="00584056" w:rsidRDefault="00092AA0" w:rsidP="00092AA0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17" w:lineRule="exact"/>
        <w:ind w:right="14"/>
        <w:jc w:val="both"/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12. 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профессиональной служебной деятельности в дистанционном формате прекращается досрочно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несоблюдения муниципальным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Порядка,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муниципального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а также в связи с прекращением действия обстоятельств, указанных в пункте 1 Порядка.</w:t>
      </w:r>
    </w:p>
    <w:p w:rsidR="00092AA0" w:rsidRDefault="00092AA0" w:rsidP="00092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13.</w:t>
      </w:r>
      <w:r w:rsidRPr="007A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Профессиональная 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жебная деятельность муниципального</w:t>
      </w:r>
      <w:r w:rsidRPr="007A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 муниципальной</w:t>
      </w:r>
      <w:r w:rsidRPr="007A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службе.</w:t>
      </w:r>
    </w:p>
    <w:p w:rsidR="00092AA0" w:rsidRDefault="00092AA0" w:rsidP="00092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AA0" w:rsidRDefault="00092AA0" w:rsidP="00092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AA0" w:rsidRDefault="00092AA0" w:rsidP="00092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45F" w:rsidRDefault="0019045F" w:rsidP="00092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19045F" w:rsidRDefault="0019045F" w:rsidP="00092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Нижнебаканского сельского поселения</w:t>
      </w:r>
    </w:p>
    <w:p w:rsidR="00092AA0" w:rsidRPr="007A28FD" w:rsidRDefault="0019045F" w:rsidP="00092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Н.Г.Ахрютина</w:t>
      </w:r>
    </w:p>
    <w:p w:rsidR="00092AA0" w:rsidRPr="007A28FD" w:rsidRDefault="00092AA0" w:rsidP="00092AA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092AA0" w:rsidRDefault="00092AA0" w:rsidP="00092AA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092AA0" w:rsidRPr="00092AA0" w:rsidRDefault="00092AA0" w:rsidP="00092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092AA0" w:rsidRPr="00092AA0" w:rsidSect="0019045F">
      <w:head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038" w:rsidRDefault="00932038" w:rsidP="00B8060D">
      <w:pPr>
        <w:spacing w:after="0" w:line="240" w:lineRule="auto"/>
      </w:pPr>
      <w:r>
        <w:separator/>
      </w:r>
    </w:p>
  </w:endnote>
  <w:endnote w:type="continuationSeparator" w:id="0">
    <w:p w:rsidR="00932038" w:rsidRDefault="00932038" w:rsidP="00B8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038" w:rsidRDefault="00932038" w:rsidP="00B8060D">
      <w:pPr>
        <w:spacing w:after="0" w:line="240" w:lineRule="auto"/>
      </w:pPr>
      <w:r>
        <w:separator/>
      </w:r>
    </w:p>
  </w:footnote>
  <w:footnote w:type="continuationSeparator" w:id="0">
    <w:p w:rsidR="00932038" w:rsidRDefault="00932038" w:rsidP="00B80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6921930"/>
      <w:docPartObj>
        <w:docPartGallery w:val="Page Numbers (Top of Page)"/>
        <w:docPartUnique/>
      </w:docPartObj>
    </w:sdtPr>
    <w:sdtContent>
      <w:p w:rsidR="00B8060D" w:rsidRDefault="006B3F3A">
        <w:pPr>
          <w:pStyle w:val="a3"/>
          <w:jc w:val="center"/>
        </w:pPr>
        <w:r>
          <w:fldChar w:fldCharType="begin"/>
        </w:r>
        <w:r w:rsidR="00B8060D">
          <w:instrText>PAGE   \* MERGEFORMAT</w:instrText>
        </w:r>
        <w:r>
          <w:fldChar w:fldCharType="separate"/>
        </w:r>
        <w:r w:rsidR="0019045F">
          <w:rPr>
            <w:noProof/>
          </w:rPr>
          <w:t>2</w:t>
        </w:r>
        <w:r>
          <w:fldChar w:fldCharType="end"/>
        </w:r>
      </w:p>
    </w:sdtContent>
  </w:sdt>
  <w:p w:rsidR="00B8060D" w:rsidRDefault="00B806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00F0"/>
    <w:multiLevelType w:val="singleLevel"/>
    <w:tmpl w:val="48A8A23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76600F3E"/>
    <w:multiLevelType w:val="singleLevel"/>
    <w:tmpl w:val="D5B88AF6"/>
    <w:lvl w:ilvl="0">
      <w:start w:val="5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F5B"/>
    <w:rsid w:val="00092AA0"/>
    <w:rsid w:val="0019045F"/>
    <w:rsid w:val="002774F1"/>
    <w:rsid w:val="002A2F5B"/>
    <w:rsid w:val="0048744A"/>
    <w:rsid w:val="004F50B2"/>
    <w:rsid w:val="0068501A"/>
    <w:rsid w:val="006B3F3A"/>
    <w:rsid w:val="00721715"/>
    <w:rsid w:val="008D67F5"/>
    <w:rsid w:val="00903808"/>
    <w:rsid w:val="00910007"/>
    <w:rsid w:val="00932038"/>
    <w:rsid w:val="0098496E"/>
    <w:rsid w:val="00B05110"/>
    <w:rsid w:val="00B8060D"/>
    <w:rsid w:val="00C36C90"/>
    <w:rsid w:val="00C91F6F"/>
    <w:rsid w:val="00D10A61"/>
    <w:rsid w:val="00D5318A"/>
    <w:rsid w:val="00D53611"/>
    <w:rsid w:val="00F4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60D"/>
  </w:style>
  <w:style w:type="paragraph" w:styleId="a5">
    <w:name w:val="footer"/>
    <w:basedOn w:val="a"/>
    <w:link w:val="a6"/>
    <w:uiPriority w:val="99"/>
    <w:unhideWhenUsed/>
    <w:rsid w:val="00B80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60D"/>
  </w:style>
  <w:style w:type="paragraph" w:styleId="a7">
    <w:name w:val="Balloon Text"/>
    <w:basedOn w:val="a"/>
    <w:link w:val="a8"/>
    <w:uiPriority w:val="99"/>
    <w:semiHidden/>
    <w:unhideWhenUsed/>
    <w:rsid w:val="0009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60D"/>
  </w:style>
  <w:style w:type="paragraph" w:styleId="a5">
    <w:name w:val="footer"/>
    <w:basedOn w:val="a"/>
    <w:link w:val="a6"/>
    <w:uiPriority w:val="99"/>
    <w:unhideWhenUsed/>
    <w:rsid w:val="00B80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Админ</cp:lastModifiedBy>
  <cp:revision>12</cp:revision>
  <cp:lastPrinted>2020-05-13T10:31:00Z</cp:lastPrinted>
  <dcterms:created xsi:type="dcterms:W3CDTF">2020-05-12T06:20:00Z</dcterms:created>
  <dcterms:modified xsi:type="dcterms:W3CDTF">2020-05-13T10:31:00Z</dcterms:modified>
</cp:coreProperties>
</file>