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473" w:rsidRDefault="00FC6473" w:rsidP="00FC6473">
      <w:pPr>
        <w:tabs>
          <w:tab w:val="left" w:pos="1260"/>
        </w:tabs>
        <w:jc w:val="center"/>
      </w:pPr>
    </w:p>
    <w:p w:rsidR="00ED7944" w:rsidRPr="00E24F83" w:rsidRDefault="00ED7944" w:rsidP="00ED7944">
      <w:pPr>
        <w:rPr>
          <w:rFonts w:ascii="Times New Roman" w:hAnsi="Times New Roman"/>
          <w:szCs w:val="28"/>
        </w:rPr>
      </w:pPr>
    </w:p>
    <w:p w:rsidR="00ED7944" w:rsidRPr="00ED7944" w:rsidRDefault="00ED7944" w:rsidP="00ED7944">
      <w:pPr>
        <w:rPr>
          <w:rFonts w:ascii="Times New Roman" w:hAnsi="Times New Roman"/>
          <w:sz w:val="14"/>
          <w:szCs w:val="16"/>
        </w:rPr>
      </w:pPr>
    </w:p>
    <w:p w:rsidR="00ED7944" w:rsidRPr="00ED7944" w:rsidRDefault="00ED7944" w:rsidP="00ED7944">
      <w:pPr>
        <w:jc w:val="center"/>
        <w:rPr>
          <w:rFonts w:ascii="Times New Roman" w:hAnsi="Times New Roman"/>
          <w:b/>
          <w:spacing w:val="20"/>
          <w:sz w:val="28"/>
          <w:szCs w:val="32"/>
        </w:rPr>
      </w:pPr>
      <w:r w:rsidRPr="00ED7944">
        <w:rPr>
          <w:rFonts w:ascii="Times New Roman" w:hAnsi="Times New Roman"/>
          <w:b/>
          <w:spacing w:val="20"/>
          <w:sz w:val="28"/>
          <w:szCs w:val="32"/>
        </w:rPr>
        <w:t xml:space="preserve">АДМИНИСТРАЦИЯ НИЖНЕБАКАНСКОГО </w:t>
      </w:r>
      <w:proofErr w:type="gramStart"/>
      <w:r w:rsidRPr="00ED7944">
        <w:rPr>
          <w:rFonts w:ascii="Times New Roman" w:hAnsi="Times New Roman"/>
          <w:b/>
          <w:spacing w:val="20"/>
          <w:sz w:val="28"/>
          <w:szCs w:val="32"/>
        </w:rPr>
        <w:t>СЕЛЬСКОГО</w:t>
      </w:r>
      <w:proofErr w:type="gramEnd"/>
    </w:p>
    <w:p w:rsidR="00ED7944" w:rsidRPr="00ED7944" w:rsidRDefault="00ED7944" w:rsidP="00ED7944">
      <w:pPr>
        <w:jc w:val="center"/>
        <w:rPr>
          <w:rFonts w:ascii="Times New Roman" w:hAnsi="Times New Roman"/>
          <w:b/>
          <w:spacing w:val="20"/>
          <w:sz w:val="28"/>
          <w:szCs w:val="32"/>
        </w:rPr>
      </w:pPr>
      <w:r w:rsidRPr="00ED7944">
        <w:rPr>
          <w:rFonts w:ascii="Times New Roman" w:hAnsi="Times New Roman"/>
          <w:b/>
          <w:spacing w:val="20"/>
          <w:sz w:val="28"/>
          <w:szCs w:val="32"/>
        </w:rPr>
        <w:t>ПОСЕЛЕНИЯ КРЫМСКОГО РАЙОНА</w:t>
      </w:r>
    </w:p>
    <w:p w:rsidR="00ED7944" w:rsidRPr="00E24F83" w:rsidRDefault="00ED7944" w:rsidP="00ED7944">
      <w:pPr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</w:p>
    <w:p w:rsidR="00ED7944" w:rsidRDefault="00ED7944" w:rsidP="00ED7944">
      <w:pPr>
        <w:jc w:val="center"/>
        <w:rPr>
          <w:rFonts w:ascii="Times New Roman" w:hAnsi="Times New Roman"/>
          <w:b/>
          <w:spacing w:val="12"/>
          <w:sz w:val="36"/>
          <w:szCs w:val="36"/>
        </w:rPr>
      </w:pPr>
      <w:r w:rsidRPr="00E24F83">
        <w:rPr>
          <w:rFonts w:ascii="Times New Roman" w:hAnsi="Times New Roman"/>
          <w:b/>
          <w:spacing w:val="12"/>
          <w:sz w:val="36"/>
          <w:szCs w:val="36"/>
        </w:rPr>
        <w:t>ПОСТАНОВЛЕНИЕ</w:t>
      </w:r>
    </w:p>
    <w:p w:rsidR="00FC6473" w:rsidRPr="00E24F83" w:rsidRDefault="00FC6473" w:rsidP="00ED7944">
      <w:pPr>
        <w:jc w:val="center"/>
        <w:rPr>
          <w:rFonts w:ascii="Times New Roman" w:hAnsi="Times New Roman"/>
          <w:b/>
          <w:spacing w:val="12"/>
          <w:sz w:val="36"/>
          <w:szCs w:val="36"/>
        </w:rPr>
      </w:pPr>
    </w:p>
    <w:p w:rsidR="00ED7944" w:rsidRPr="00E24F83" w:rsidRDefault="00ED7944" w:rsidP="00ED7944">
      <w:pPr>
        <w:tabs>
          <w:tab w:val="left" w:pos="7740"/>
        </w:tabs>
        <w:jc w:val="center"/>
        <w:rPr>
          <w:rFonts w:ascii="Times New Roman" w:hAnsi="Times New Roman"/>
          <w:szCs w:val="28"/>
        </w:rPr>
      </w:pPr>
      <w:r w:rsidRPr="00E24F83">
        <w:rPr>
          <w:rFonts w:ascii="Times New Roman" w:hAnsi="Times New Roman"/>
          <w:szCs w:val="28"/>
        </w:rPr>
        <w:t xml:space="preserve">от  </w:t>
      </w:r>
      <w:r w:rsidR="00ED273E">
        <w:rPr>
          <w:rFonts w:ascii="Times New Roman" w:hAnsi="Times New Roman"/>
          <w:szCs w:val="28"/>
        </w:rPr>
        <w:t>19.12.2019</w:t>
      </w:r>
      <w:r w:rsidRPr="00E24F83">
        <w:rPr>
          <w:rFonts w:ascii="Times New Roman" w:hAnsi="Times New Roman"/>
          <w:szCs w:val="28"/>
        </w:rPr>
        <w:tab/>
      </w:r>
      <w:r w:rsidR="00ED273E">
        <w:rPr>
          <w:rFonts w:ascii="Times New Roman" w:hAnsi="Times New Roman"/>
          <w:szCs w:val="28"/>
        </w:rPr>
        <w:t>№ 174</w:t>
      </w:r>
    </w:p>
    <w:p w:rsidR="00ED7944" w:rsidRDefault="00ED7944" w:rsidP="00ED7944">
      <w:pPr>
        <w:jc w:val="center"/>
        <w:rPr>
          <w:szCs w:val="28"/>
        </w:rPr>
      </w:pPr>
    </w:p>
    <w:p w:rsidR="00ED7944" w:rsidRPr="00E24F83" w:rsidRDefault="00ED7944" w:rsidP="00ED7944">
      <w:pPr>
        <w:jc w:val="center"/>
        <w:rPr>
          <w:rFonts w:ascii="Times New Roman" w:hAnsi="Times New Roman"/>
        </w:rPr>
      </w:pPr>
      <w:r w:rsidRPr="00E24F83">
        <w:rPr>
          <w:rFonts w:ascii="Times New Roman" w:hAnsi="Times New Roman"/>
          <w:szCs w:val="28"/>
        </w:rPr>
        <w:t>станица Нижнебаканская</w:t>
      </w:r>
    </w:p>
    <w:p w:rsidR="00F863C6" w:rsidRPr="00F863C6" w:rsidRDefault="00E42990" w:rsidP="00A51250">
      <w:pPr>
        <w:ind w:firstLine="72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w:t xml:space="preserve"> </w:t>
      </w:r>
    </w:p>
    <w:p w:rsidR="00F863C6" w:rsidRPr="005F0249" w:rsidRDefault="00F863C6" w:rsidP="00493EAB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4F1C15" w:rsidRPr="004F1C15" w:rsidRDefault="004F1C15" w:rsidP="004F1C15">
      <w:pPr>
        <w:jc w:val="center"/>
        <w:rPr>
          <w:rFonts w:ascii="Times New Roman" w:hAnsi="Times New Roman"/>
          <w:b/>
          <w:sz w:val="28"/>
          <w:szCs w:val="28"/>
        </w:rPr>
      </w:pPr>
      <w:r w:rsidRPr="004F1C15">
        <w:rPr>
          <w:rFonts w:ascii="Times New Roman" w:hAnsi="Times New Roman"/>
          <w:b/>
          <w:sz w:val="28"/>
          <w:szCs w:val="28"/>
        </w:rPr>
        <w:t>О порядке и сроках применения взысканий, предусмотренных статьями 14.1, 15, 27.1 Федерального закона от 2 марта 2007 года № 25-ФЗ «О муниципальной службе в Российской Федерации»</w:t>
      </w:r>
    </w:p>
    <w:p w:rsidR="004F1C15" w:rsidRPr="004F1C15" w:rsidRDefault="004F1C15" w:rsidP="004F1C15">
      <w:pPr>
        <w:jc w:val="both"/>
        <w:rPr>
          <w:rFonts w:ascii="Times New Roman" w:hAnsi="Times New Roman"/>
          <w:sz w:val="28"/>
          <w:szCs w:val="28"/>
        </w:rPr>
      </w:pPr>
    </w:p>
    <w:p w:rsidR="004F1C15" w:rsidRPr="004F1C15" w:rsidRDefault="004F1C15" w:rsidP="004F1C15">
      <w:pPr>
        <w:jc w:val="both"/>
        <w:rPr>
          <w:rFonts w:ascii="Times New Roman" w:hAnsi="Times New Roman"/>
          <w:sz w:val="28"/>
          <w:szCs w:val="28"/>
        </w:rPr>
      </w:pP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 марта 2007 года № 25-ФЗ «О муниципальной службе в Российской Федерации» от 25 декабря 2008 года № 273-ФЗ «О противодействии коррупции», </w:t>
      </w:r>
      <w:proofErr w:type="gramStart"/>
      <w:r w:rsidRPr="004F1C15">
        <w:rPr>
          <w:rFonts w:ascii="Times New Roman" w:hAnsi="Times New Roman"/>
          <w:sz w:val="28"/>
          <w:szCs w:val="28"/>
        </w:rPr>
        <w:t>п</w:t>
      </w:r>
      <w:proofErr w:type="gramEnd"/>
      <w:r w:rsidRPr="004F1C15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>1. Утвердить Порядок применения взысканий, предусмотренных статьями 14.1, 15, 27 Федерального закона от 2 марта 2007 года № 25-ФЗ «О муниципальной службе в Российской Федерации» (приложение).</w:t>
      </w:r>
    </w:p>
    <w:p w:rsidR="004F1C15" w:rsidRPr="00123109" w:rsidRDefault="004B4D8D" w:rsidP="0012310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</w:t>
      </w:r>
      <w:r w:rsidR="00ED7944">
        <w:rPr>
          <w:rFonts w:ascii="Times New Roman" w:hAnsi="Times New Roman"/>
          <w:sz w:val="28"/>
          <w:szCs w:val="28"/>
        </w:rPr>
        <w:t>С</w:t>
      </w:r>
      <w:r w:rsidR="004F1C15" w:rsidRPr="004F1C15">
        <w:rPr>
          <w:rFonts w:ascii="Times New Roman" w:hAnsi="Times New Roman"/>
          <w:sz w:val="28"/>
          <w:szCs w:val="28"/>
        </w:rPr>
        <w:t>пециалисту</w:t>
      </w:r>
      <w:r w:rsidR="00ED7944">
        <w:rPr>
          <w:rFonts w:ascii="Times New Roman" w:hAnsi="Times New Roman"/>
          <w:sz w:val="28"/>
          <w:szCs w:val="28"/>
        </w:rPr>
        <w:t xml:space="preserve"> 1 категории </w:t>
      </w:r>
      <w:r w:rsidR="004F1C15" w:rsidRPr="004F1C15">
        <w:rPr>
          <w:rFonts w:ascii="Times New Roman" w:hAnsi="Times New Roman"/>
          <w:sz w:val="28"/>
          <w:szCs w:val="28"/>
        </w:rPr>
        <w:t xml:space="preserve">администрации </w:t>
      </w:r>
      <w:r w:rsidR="00ED7944">
        <w:rPr>
          <w:rFonts w:ascii="Times New Roman" w:hAnsi="Times New Roman"/>
          <w:sz w:val="28"/>
          <w:szCs w:val="28"/>
        </w:rPr>
        <w:t>Нижнебаканского</w:t>
      </w:r>
      <w:r w:rsidR="004F1C15" w:rsidRPr="004F1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51250">
        <w:rPr>
          <w:rFonts w:ascii="Times New Roman" w:hAnsi="Times New Roman"/>
          <w:sz w:val="28"/>
          <w:szCs w:val="28"/>
        </w:rPr>
        <w:t xml:space="preserve"> Крымского района </w:t>
      </w:r>
      <w:proofErr w:type="spellStart"/>
      <w:r w:rsidR="00ED7944">
        <w:rPr>
          <w:rFonts w:ascii="Times New Roman" w:hAnsi="Times New Roman"/>
          <w:sz w:val="28"/>
          <w:szCs w:val="28"/>
        </w:rPr>
        <w:t>Н.Г.Ахрютина</w:t>
      </w:r>
      <w:proofErr w:type="spellEnd"/>
      <w:r w:rsidR="004F1C15" w:rsidRPr="004F1C15">
        <w:rPr>
          <w:rFonts w:ascii="Times New Roman" w:hAnsi="Times New Roman"/>
          <w:sz w:val="28"/>
          <w:szCs w:val="28"/>
        </w:rPr>
        <w:t xml:space="preserve"> обнародовать настоящее </w:t>
      </w:r>
      <w:r w:rsidR="004F1C15" w:rsidRPr="00FC6473">
        <w:rPr>
          <w:rFonts w:ascii="Times New Roman" w:hAnsi="Times New Roman"/>
          <w:sz w:val="28"/>
          <w:szCs w:val="28"/>
        </w:rPr>
        <w:t xml:space="preserve">постановление </w:t>
      </w:r>
      <w:r w:rsidR="00123109" w:rsidRPr="00FC6473">
        <w:rPr>
          <w:rFonts w:ascii="Times New Roman" w:hAnsi="Times New Roman"/>
          <w:sz w:val="28"/>
          <w:szCs w:val="28"/>
        </w:rPr>
        <w:t>путем размещения на информационных стендах, расположенных на территории Нижнебаканского сельского поселения Крымского района и разместить на официальном сайте администрации Нижнебаканского сельского поселения Крымского район в сети Интернет.</w:t>
      </w:r>
    </w:p>
    <w:p w:rsidR="004F1C15" w:rsidRPr="004F1C15" w:rsidRDefault="00ED7944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F1C15" w:rsidRPr="004F1C1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F1C15" w:rsidRPr="004F1C1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F1C15" w:rsidRPr="004F1C15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r>
        <w:rPr>
          <w:rFonts w:ascii="Times New Roman" w:hAnsi="Times New Roman"/>
          <w:sz w:val="28"/>
          <w:szCs w:val="28"/>
        </w:rPr>
        <w:t>Нижнебаканского</w:t>
      </w:r>
      <w:r w:rsidR="004F1C15" w:rsidRPr="004F1C15">
        <w:rPr>
          <w:rFonts w:ascii="Times New Roman" w:hAnsi="Times New Roman"/>
          <w:sz w:val="28"/>
          <w:szCs w:val="28"/>
        </w:rPr>
        <w:t xml:space="preserve"> сельского поселен</w:t>
      </w:r>
      <w:r w:rsidR="00A51250">
        <w:rPr>
          <w:rFonts w:ascii="Times New Roman" w:hAnsi="Times New Roman"/>
          <w:sz w:val="28"/>
          <w:szCs w:val="28"/>
        </w:rPr>
        <w:t xml:space="preserve">ия Крымского района </w:t>
      </w:r>
      <w:r>
        <w:rPr>
          <w:rFonts w:ascii="Times New Roman" w:hAnsi="Times New Roman"/>
          <w:sz w:val="28"/>
          <w:szCs w:val="28"/>
        </w:rPr>
        <w:t>О.В.Мироненко</w:t>
      </w:r>
    </w:p>
    <w:p w:rsidR="004F1C15" w:rsidRPr="004F1C15" w:rsidRDefault="004B4D8D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F1C15" w:rsidRPr="004F1C15">
        <w:rPr>
          <w:rFonts w:ascii="Times New Roman" w:hAnsi="Times New Roman"/>
          <w:sz w:val="28"/>
          <w:szCs w:val="28"/>
        </w:rPr>
        <w:t>. Настоящее постано</w:t>
      </w:r>
      <w:r w:rsidR="00ED7944">
        <w:rPr>
          <w:rFonts w:ascii="Times New Roman" w:hAnsi="Times New Roman"/>
          <w:sz w:val="28"/>
          <w:szCs w:val="28"/>
        </w:rPr>
        <w:t xml:space="preserve">вление вступает в силу со дня </w:t>
      </w:r>
      <w:r w:rsidR="004F1C15" w:rsidRPr="004F1C15">
        <w:rPr>
          <w:rFonts w:ascii="Times New Roman" w:hAnsi="Times New Roman"/>
          <w:sz w:val="28"/>
          <w:szCs w:val="28"/>
        </w:rPr>
        <w:t xml:space="preserve"> официального обнародования.</w:t>
      </w:r>
    </w:p>
    <w:p w:rsidR="004F1C15" w:rsidRPr="004F1C15" w:rsidRDefault="004F1C15" w:rsidP="004F1C15">
      <w:pPr>
        <w:jc w:val="both"/>
        <w:rPr>
          <w:rFonts w:ascii="Times New Roman" w:hAnsi="Times New Roman"/>
          <w:sz w:val="28"/>
          <w:szCs w:val="28"/>
        </w:rPr>
      </w:pPr>
    </w:p>
    <w:p w:rsidR="004F1C15" w:rsidRPr="004F1C15" w:rsidRDefault="004F1C15" w:rsidP="004F1C15">
      <w:pPr>
        <w:jc w:val="both"/>
        <w:rPr>
          <w:rFonts w:ascii="Times New Roman" w:hAnsi="Times New Roman"/>
          <w:sz w:val="28"/>
          <w:szCs w:val="28"/>
        </w:rPr>
      </w:pPr>
    </w:p>
    <w:p w:rsidR="004F1C15" w:rsidRPr="004F1C15" w:rsidRDefault="004F1C15" w:rsidP="004F1C15">
      <w:pPr>
        <w:jc w:val="both"/>
        <w:rPr>
          <w:rFonts w:ascii="Times New Roman" w:hAnsi="Times New Roman"/>
          <w:sz w:val="28"/>
          <w:szCs w:val="28"/>
        </w:rPr>
      </w:pPr>
    </w:p>
    <w:p w:rsidR="004F1C15" w:rsidRPr="004F1C15" w:rsidRDefault="004F1C15" w:rsidP="004F1C15">
      <w:pPr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 xml:space="preserve">Глава </w:t>
      </w:r>
      <w:r w:rsidR="00ED7944">
        <w:rPr>
          <w:rFonts w:ascii="Times New Roman" w:hAnsi="Times New Roman"/>
          <w:sz w:val="28"/>
          <w:szCs w:val="28"/>
        </w:rPr>
        <w:t>Нижнебаканского</w:t>
      </w:r>
      <w:r w:rsidRPr="004F1C1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F1C15" w:rsidRDefault="004F1C15" w:rsidP="004F1C15">
      <w:pPr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 xml:space="preserve">Крымского района                                                            </w:t>
      </w:r>
      <w:r w:rsidR="00A51250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ED7944">
        <w:rPr>
          <w:rFonts w:ascii="Times New Roman" w:hAnsi="Times New Roman"/>
          <w:sz w:val="28"/>
          <w:szCs w:val="28"/>
        </w:rPr>
        <w:t>И.И.Гернеший</w:t>
      </w:r>
      <w:proofErr w:type="spellEnd"/>
    </w:p>
    <w:p w:rsidR="00A51250" w:rsidRDefault="00A51250" w:rsidP="004F1C15">
      <w:pPr>
        <w:jc w:val="both"/>
        <w:rPr>
          <w:rFonts w:ascii="Times New Roman" w:hAnsi="Times New Roman"/>
          <w:sz w:val="28"/>
          <w:szCs w:val="28"/>
        </w:rPr>
      </w:pPr>
    </w:p>
    <w:p w:rsidR="00ED7944" w:rsidRDefault="00ED7944" w:rsidP="004F1C15">
      <w:pPr>
        <w:jc w:val="both"/>
        <w:rPr>
          <w:rFonts w:ascii="Times New Roman" w:hAnsi="Times New Roman"/>
          <w:sz w:val="28"/>
          <w:szCs w:val="28"/>
        </w:rPr>
      </w:pPr>
    </w:p>
    <w:p w:rsidR="00ED7944" w:rsidRDefault="00ED7944" w:rsidP="004F1C15">
      <w:pPr>
        <w:jc w:val="both"/>
        <w:rPr>
          <w:rFonts w:ascii="Times New Roman" w:hAnsi="Times New Roman"/>
          <w:sz w:val="28"/>
          <w:szCs w:val="28"/>
        </w:rPr>
      </w:pPr>
    </w:p>
    <w:p w:rsidR="00ED7944" w:rsidRPr="004F1C15" w:rsidRDefault="00ED7944" w:rsidP="004F1C15">
      <w:pPr>
        <w:jc w:val="both"/>
        <w:rPr>
          <w:rFonts w:ascii="Times New Roman" w:hAnsi="Times New Roman"/>
          <w:sz w:val="28"/>
          <w:szCs w:val="28"/>
        </w:rPr>
      </w:pPr>
    </w:p>
    <w:p w:rsidR="004F1C15" w:rsidRDefault="004F1C15" w:rsidP="004F1C15">
      <w:pPr>
        <w:jc w:val="both"/>
        <w:rPr>
          <w:rFonts w:ascii="Times New Roman" w:hAnsi="Times New Roman"/>
          <w:sz w:val="28"/>
          <w:szCs w:val="28"/>
        </w:rPr>
      </w:pPr>
    </w:p>
    <w:p w:rsidR="00ED273E" w:rsidRPr="004F1C15" w:rsidRDefault="00ED273E" w:rsidP="004F1C15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4"/>
        <w:gridCol w:w="4827"/>
      </w:tblGrid>
      <w:tr w:rsidR="004F1C15" w:rsidRPr="004F1C15" w:rsidTr="00834548">
        <w:tc>
          <w:tcPr>
            <w:tcW w:w="4927" w:type="dxa"/>
          </w:tcPr>
          <w:p w:rsidR="004F1C15" w:rsidRPr="004F1C15" w:rsidRDefault="004F1C15" w:rsidP="004F1C15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27" w:type="dxa"/>
          </w:tcPr>
          <w:p w:rsidR="004F1C15" w:rsidRPr="004F1C15" w:rsidRDefault="004F1C15" w:rsidP="00ED273E">
            <w:pPr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4F1C15">
              <w:rPr>
                <w:rFonts w:ascii="Times New Roman" w:eastAsia="Calibri" w:hAnsi="Times New Roman"/>
                <w:sz w:val="28"/>
                <w:szCs w:val="28"/>
              </w:rPr>
              <w:t>ПРИЛОЖЕНИЕ</w:t>
            </w:r>
          </w:p>
          <w:p w:rsidR="004F1C15" w:rsidRPr="004F1C15" w:rsidRDefault="004F1C15" w:rsidP="00ED273E">
            <w:pPr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4F1C15">
              <w:rPr>
                <w:rFonts w:ascii="Times New Roman" w:eastAsia="Calibri" w:hAnsi="Times New Roman"/>
                <w:sz w:val="28"/>
                <w:szCs w:val="28"/>
              </w:rPr>
              <w:t>к постановлению администрации</w:t>
            </w:r>
          </w:p>
          <w:p w:rsidR="004F1C15" w:rsidRPr="004F1C15" w:rsidRDefault="00ED7944" w:rsidP="00ED273E">
            <w:pPr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Нижнебаканского</w:t>
            </w:r>
            <w:r w:rsidR="004F1C15" w:rsidRPr="004F1C15">
              <w:rPr>
                <w:rFonts w:ascii="Times New Roman" w:eastAsia="Calibri" w:hAnsi="Times New Roman"/>
                <w:sz w:val="28"/>
                <w:szCs w:val="28"/>
              </w:rPr>
              <w:t xml:space="preserve"> сельского поселения</w:t>
            </w:r>
          </w:p>
          <w:p w:rsidR="004F1C15" w:rsidRPr="004F1C15" w:rsidRDefault="004F1C15" w:rsidP="00ED273E">
            <w:pPr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4F1C15">
              <w:rPr>
                <w:rFonts w:ascii="Times New Roman" w:eastAsia="Calibri" w:hAnsi="Times New Roman"/>
                <w:sz w:val="28"/>
                <w:szCs w:val="28"/>
              </w:rPr>
              <w:t>Крымского района</w:t>
            </w:r>
          </w:p>
          <w:p w:rsidR="004F1C15" w:rsidRPr="004F1C15" w:rsidRDefault="00ED273E" w:rsidP="00ED273E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от 19.12.2019 </w:t>
            </w:r>
            <w:r w:rsidR="00464D8D">
              <w:rPr>
                <w:rFonts w:ascii="Times New Roman" w:eastAsia="Calibri" w:hAnsi="Times New Roman"/>
                <w:sz w:val="28"/>
                <w:szCs w:val="28"/>
              </w:rPr>
              <w:t>г. №</w:t>
            </w:r>
            <w:r w:rsidR="00E4299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174</w:t>
            </w:r>
          </w:p>
        </w:tc>
      </w:tr>
    </w:tbl>
    <w:p w:rsidR="004F1C15" w:rsidRPr="004F1C15" w:rsidRDefault="004F1C15" w:rsidP="004F1C15">
      <w:pPr>
        <w:jc w:val="both"/>
        <w:rPr>
          <w:rFonts w:ascii="Times New Roman" w:hAnsi="Times New Roman"/>
          <w:sz w:val="28"/>
          <w:szCs w:val="28"/>
        </w:rPr>
      </w:pPr>
    </w:p>
    <w:p w:rsidR="004F1C15" w:rsidRPr="004F1C15" w:rsidRDefault="004F1C15" w:rsidP="004F1C15">
      <w:pPr>
        <w:jc w:val="both"/>
        <w:rPr>
          <w:rFonts w:ascii="Times New Roman" w:hAnsi="Times New Roman"/>
          <w:sz w:val="28"/>
          <w:szCs w:val="28"/>
        </w:rPr>
      </w:pPr>
    </w:p>
    <w:p w:rsidR="004F1C15" w:rsidRPr="00123109" w:rsidRDefault="004F1C15" w:rsidP="004F1C15">
      <w:pPr>
        <w:jc w:val="center"/>
        <w:rPr>
          <w:rFonts w:ascii="Times New Roman" w:hAnsi="Times New Roman"/>
          <w:b/>
          <w:sz w:val="28"/>
          <w:szCs w:val="28"/>
        </w:rPr>
      </w:pPr>
      <w:r w:rsidRPr="00123109">
        <w:rPr>
          <w:rFonts w:ascii="Times New Roman" w:hAnsi="Times New Roman"/>
          <w:b/>
          <w:sz w:val="28"/>
          <w:szCs w:val="28"/>
        </w:rPr>
        <w:t>ПОРЯДОК</w:t>
      </w:r>
    </w:p>
    <w:p w:rsidR="004F1C15" w:rsidRPr="00123109" w:rsidRDefault="004F1C15" w:rsidP="004F1C15">
      <w:pPr>
        <w:jc w:val="center"/>
        <w:rPr>
          <w:rFonts w:ascii="Times New Roman" w:hAnsi="Times New Roman"/>
          <w:b/>
          <w:sz w:val="28"/>
          <w:szCs w:val="28"/>
        </w:rPr>
      </w:pPr>
      <w:r w:rsidRPr="00123109">
        <w:rPr>
          <w:rFonts w:ascii="Times New Roman" w:hAnsi="Times New Roman"/>
          <w:b/>
          <w:sz w:val="28"/>
          <w:szCs w:val="28"/>
        </w:rPr>
        <w:t>применения взысканий, предусмотренных статьями 14.1, 15, 27.1 Федерального закона от 2 марта 2007 г. № 25-ФЗ «О муниципальной службе в Российской Федерации»</w:t>
      </w:r>
    </w:p>
    <w:p w:rsidR="004F1C15" w:rsidRPr="004F1C15" w:rsidRDefault="004F1C15" w:rsidP="004F1C15">
      <w:pPr>
        <w:jc w:val="both"/>
        <w:rPr>
          <w:rFonts w:ascii="Times New Roman" w:hAnsi="Times New Roman"/>
          <w:sz w:val="28"/>
          <w:szCs w:val="28"/>
        </w:rPr>
      </w:pP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>1. </w:t>
      </w:r>
      <w:proofErr w:type="gramStart"/>
      <w:r w:rsidRPr="004F1C15">
        <w:rPr>
          <w:rFonts w:ascii="Times New Roman" w:hAnsi="Times New Roman"/>
          <w:sz w:val="28"/>
          <w:szCs w:val="28"/>
        </w:rPr>
        <w:t xml:space="preserve">Настоящим Порядком регламентируется применение взысканий, предусмотренных статьями 14.1, 15 и 27 Федерального закона от 2 марта 2007 года № 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конфликтов интересов и неисполнении обязанностей, установленных в целях противодействия коррупции (далее – взысканий, установленных в целях противодействия коррупции) в отношении муниципальных служащих администрации </w:t>
      </w:r>
      <w:r w:rsidR="00ED7944">
        <w:rPr>
          <w:rFonts w:ascii="Times New Roman" w:hAnsi="Times New Roman"/>
          <w:sz w:val="28"/>
          <w:szCs w:val="28"/>
        </w:rPr>
        <w:t>Нижнебаканского</w:t>
      </w:r>
      <w:r w:rsidRPr="004F1C15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Pr="004F1C15">
        <w:rPr>
          <w:rFonts w:ascii="Times New Roman" w:hAnsi="Times New Roman"/>
          <w:sz w:val="28"/>
          <w:szCs w:val="28"/>
        </w:rPr>
        <w:t xml:space="preserve"> поселения Крымского района.</w:t>
      </w:r>
    </w:p>
    <w:p w:rsidR="004F1C15" w:rsidRPr="004F1C15" w:rsidRDefault="004F1C15" w:rsidP="0012310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 xml:space="preserve">2. За несоблюдение муниципальными служащими ограничений и требований о предотвращении или об урегулировании конфликтов интересов и неисполнение обязанностей, установленных в целях противодействия коррупции Федеральными законами от 2 марта 2007 года № 25-ФЗ «О муниципальной службе в Российской Федерации», от 25декабря 2008 года </w:t>
      </w:r>
      <w:r w:rsidR="00123109">
        <w:rPr>
          <w:rFonts w:ascii="Times New Roman" w:hAnsi="Times New Roman"/>
          <w:sz w:val="28"/>
          <w:szCs w:val="28"/>
        </w:rPr>
        <w:t xml:space="preserve">   </w:t>
      </w:r>
      <w:r w:rsidRPr="004F1C15">
        <w:rPr>
          <w:rFonts w:ascii="Times New Roman" w:hAnsi="Times New Roman"/>
          <w:sz w:val="28"/>
          <w:szCs w:val="28"/>
        </w:rPr>
        <w:t>№ 273-ФЗ О противодействии коррупции» налагаются следующие дисциплинарные взыскания (далее – взыскания):</w:t>
      </w: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>1) замечание;</w:t>
      </w: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>2) выговор;</w:t>
      </w: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>3) увольнение с муниципальной службы в связи с утратой доверия.</w:t>
      </w: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 xml:space="preserve">3. Взыскания налагаются распоряжением администрации </w:t>
      </w:r>
      <w:r w:rsidR="00ED7944">
        <w:rPr>
          <w:rFonts w:ascii="Times New Roman" w:hAnsi="Times New Roman"/>
          <w:sz w:val="28"/>
          <w:szCs w:val="28"/>
        </w:rPr>
        <w:t>Нижнебаканского</w:t>
      </w:r>
      <w:r w:rsidRPr="004F1C15">
        <w:rPr>
          <w:rFonts w:ascii="Times New Roman" w:hAnsi="Times New Roman"/>
          <w:sz w:val="28"/>
          <w:szCs w:val="28"/>
        </w:rPr>
        <w:t xml:space="preserve"> сельского поселения Крымского района (приказом руководителя), на основании документов, указанных в пункте 6 настоящего Порядка.</w:t>
      </w:r>
    </w:p>
    <w:p w:rsidR="00123109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 xml:space="preserve">4. 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14.1,15 Федерального закона от 2 марта 2007 года № 25-ФЗ «О муниципальной службе в Российской Федерации» распоряжением администрации </w:t>
      </w:r>
      <w:r w:rsidR="00ED7944">
        <w:rPr>
          <w:rFonts w:ascii="Times New Roman" w:hAnsi="Times New Roman"/>
          <w:sz w:val="28"/>
          <w:szCs w:val="28"/>
        </w:rPr>
        <w:t>Нижнебаканского</w:t>
      </w:r>
      <w:r w:rsidRPr="004F1C15">
        <w:rPr>
          <w:rFonts w:ascii="Times New Roman" w:hAnsi="Times New Roman"/>
          <w:sz w:val="28"/>
          <w:szCs w:val="28"/>
        </w:rPr>
        <w:t xml:space="preserve"> сельс</w:t>
      </w:r>
      <w:r w:rsidR="00123109">
        <w:rPr>
          <w:rFonts w:ascii="Times New Roman" w:hAnsi="Times New Roman"/>
          <w:sz w:val="28"/>
          <w:szCs w:val="28"/>
        </w:rPr>
        <w:t>кого поселения Крымского района.</w:t>
      </w:r>
    </w:p>
    <w:p w:rsidR="004B4D8D" w:rsidRPr="004F1C15" w:rsidRDefault="004B4D8D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Сведения </w:t>
      </w:r>
      <w:proofErr w:type="gramStart"/>
      <w:r>
        <w:rPr>
          <w:rFonts w:ascii="Times New Roman" w:hAnsi="Times New Roman"/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>
        <w:rPr>
          <w:rFonts w:ascii="Times New Roman" w:hAnsi="Times New Roman"/>
          <w:sz w:val="28"/>
          <w:szCs w:val="28"/>
        </w:rPr>
        <w:t xml:space="preserve"> доверия включаются органом местного самоуправления, в котором муниципальный служащий проходил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муниципальную службу, в реестр лиц, уволенных в связи с утратой доверия,  предусмотренный статьей 15 Федерального закона от 25 декабря 2008 года </w:t>
      </w:r>
      <w:r w:rsidR="0012310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№ 273-ФЗ «О противодействии коррупции». </w:t>
      </w: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>5.При применении взысканий учитываются:</w:t>
      </w:r>
    </w:p>
    <w:p w:rsidR="004F1C15" w:rsidRPr="004F1C15" w:rsidRDefault="005D648E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4F1C15" w:rsidRPr="004F1C15">
        <w:rPr>
          <w:rFonts w:ascii="Times New Roman" w:hAnsi="Times New Roman"/>
          <w:sz w:val="28"/>
          <w:szCs w:val="28"/>
        </w:rPr>
        <w:t>характер совершенного муниципальным служащим коррупционного правонарушения, его тяжесть, обстоятельства при которых оно совершено;</w:t>
      </w: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>2) соблюдение муниципальным служащим других ограничений и запретов, требований о предотвращении или урегулировании конфликта интересов и исполнение обязанностей, установленных в целях противодействия коррупции;</w:t>
      </w: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>3) предшествующие результаты исполнения муниципальным служащим своих должностных обязанностей.</w:t>
      </w:r>
    </w:p>
    <w:p w:rsidR="00123109" w:rsidRPr="00FC6473" w:rsidRDefault="00123109" w:rsidP="00123109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C6473">
        <w:rPr>
          <w:rFonts w:ascii="Times New Roman" w:hAnsi="Times New Roman"/>
          <w:sz w:val="28"/>
          <w:szCs w:val="28"/>
        </w:rPr>
        <w:t xml:space="preserve">6. Взыскания, предусмотренные статьями 14.1,15, 27 Федерального закона от 2 марта 2007 года № 25-ФЗ «О муниципальной службе в Российской Федерации» применяются главой Нижнебаканского сельского поселения Крымского района </w:t>
      </w:r>
      <w:r w:rsidR="002144C2" w:rsidRPr="00FC6473">
        <w:rPr>
          <w:rFonts w:ascii="Times New Roman" w:hAnsi="Times New Roman"/>
          <w:sz w:val="28"/>
          <w:szCs w:val="28"/>
        </w:rPr>
        <w:t xml:space="preserve">(работодателем) </w:t>
      </w:r>
      <w:bookmarkStart w:id="0" w:name="_GoBack"/>
      <w:bookmarkEnd w:id="0"/>
      <w:r w:rsidRPr="00FC6473">
        <w:rPr>
          <w:rFonts w:ascii="Times New Roman" w:hAnsi="Times New Roman"/>
          <w:sz w:val="28"/>
          <w:szCs w:val="28"/>
        </w:rPr>
        <w:t>на основании:</w:t>
      </w:r>
      <w:r w:rsidRPr="00FC647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123109" w:rsidRPr="00FC6473" w:rsidRDefault="00123109" w:rsidP="0012310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C6473">
        <w:rPr>
          <w:rFonts w:ascii="Times New Roman" w:eastAsia="Calibri" w:hAnsi="Times New Roman"/>
          <w:sz w:val="28"/>
          <w:szCs w:val="28"/>
          <w:lang w:eastAsia="en-US"/>
        </w:rPr>
        <w:t>1) доклада о результатах проверки, проведенной уполномоченным должностным лицом кадровой службы администрации по профилактике коррупционных и иных правонарушений;</w:t>
      </w:r>
    </w:p>
    <w:p w:rsidR="00123109" w:rsidRPr="00FC6473" w:rsidRDefault="00123109" w:rsidP="0012310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C6473">
        <w:rPr>
          <w:rFonts w:ascii="Times New Roman" w:eastAsia="Calibri" w:hAnsi="Times New Roman"/>
          <w:sz w:val="28"/>
          <w:szCs w:val="28"/>
          <w:lang w:eastAsia="en-US"/>
        </w:rPr>
        <w:t>2) 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123109" w:rsidRPr="00FC6473" w:rsidRDefault="00123109" w:rsidP="0012310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FC6473">
        <w:rPr>
          <w:rFonts w:ascii="Times New Roman" w:eastAsia="Calibri" w:hAnsi="Times New Roman"/>
          <w:sz w:val="28"/>
          <w:szCs w:val="28"/>
          <w:lang w:eastAsia="en-US"/>
        </w:rPr>
        <w:t>3) доклада уполномоченного должностного лица кадровой службы администрации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123109" w:rsidRPr="00FC6473" w:rsidRDefault="00123109" w:rsidP="0012310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C6473">
        <w:rPr>
          <w:rFonts w:ascii="Times New Roman" w:eastAsia="Calibri" w:hAnsi="Times New Roman"/>
          <w:sz w:val="28"/>
          <w:szCs w:val="28"/>
          <w:lang w:eastAsia="en-US"/>
        </w:rPr>
        <w:t>4) объяснений муниципального служащего;</w:t>
      </w:r>
    </w:p>
    <w:p w:rsidR="00123109" w:rsidRPr="00FC6473" w:rsidRDefault="00123109" w:rsidP="00FC647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C6473">
        <w:rPr>
          <w:rFonts w:ascii="Times New Roman" w:eastAsia="Calibri" w:hAnsi="Times New Roman"/>
          <w:sz w:val="28"/>
          <w:szCs w:val="28"/>
          <w:lang w:eastAsia="en-US"/>
        </w:rPr>
        <w:t>5) иных материалов.</w:t>
      </w: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>7. Основанием для применения взысканий являются:</w:t>
      </w:r>
    </w:p>
    <w:p w:rsidR="004F1C15" w:rsidRPr="004F1C15" w:rsidRDefault="004F1C15" w:rsidP="00123109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1C15">
        <w:rPr>
          <w:rFonts w:ascii="Times New Roman" w:hAnsi="Times New Roman"/>
          <w:sz w:val="28"/>
          <w:szCs w:val="28"/>
        </w:rPr>
        <w:t xml:space="preserve">1) несоблюдение муниципальным служащим ограничений и запретов, требований о предотвращении или об урегулировании конфликтов интересов и неисполнение обязанностей, установленных в целях противодействия коррупции Федеральными законами от 2 марта 2007 года № 25- ФЗ «О муниципальной службе в Российской Федерации», от 25 декабря 2008 года </w:t>
      </w:r>
      <w:r w:rsidR="00123109">
        <w:rPr>
          <w:rFonts w:ascii="Times New Roman" w:hAnsi="Times New Roman"/>
          <w:sz w:val="28"/>
          <w:szCs w:val="28"/>
        </w:rPr>
        <w:t xml:space="preserve"> </w:t>
      </w:r>
      <w:r w:rsidRPr="004F1C15">
        <w:rPr>
          <w:rFonts w:ascii="Times New Roman" w:hAnsi="Times New Roman"/>
          <w:sz w:val="28"/>
          <w:szCs w:val="28"/>
        </w:rPr>
        <w:t>№ 273-ФЗ «О противодействии коррупции» и другими Федеральными законами;</w:t>
      </w:r>
      <w:proofErr w:type="gramEnd"/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>2) утрата доверия в случаях совершения правонарушений, установленных статьями 14.1 и 15 Федерального закона от 2 марта 2007 года № 25-ФЗ «О муниципальной службе в Российской Федерации».</w:t>
      </w: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lastRenderedPageBreak/>
        <w:t>8.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</w:t>
      </w: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>9. </w:t>
      </w:r>
      <w:proofErr w:type="gramStart"/>
      <w:r w:rsidRPr="004F1C15">
        <w:rPr>
          <w:rFonts w:ascii="Times New Roman" w:hAnsi="Times New Roman"/>
          <w:sz w:val="28"/>
          <w:szCs w:val="28"/>
        </w:rPr>
        <w:t xml:space="preserve">Взыскания, предусмотренные пунктом 2 настоящего Порядка применяются незамедлительно со дня поступления информации о совершении муниципальным служащим коррупционного правонарушения, не считая, периода временной нетрудоспособности муниципального служащего, пребывания его в отпуске, а также времени проведения проверки и рассмотрения ее материалов комиссией по соблюдению требований к служебному поведению муниципальных служащих администрации </w:t>
      </w:r>
      <w:r w:rsidR="00ED7944">
        <w:rPr>
          <w:rFonts w:ascii="Times New Roman" w:hAnsi="Times New Roman"/>
          <w:sz w:val="28"/>
          <w:szCs w:val="28"/>
        </w:rPr>
        <w:t>Нижнебаканского</w:t>
      </w:r>
      <w:r w:rsidRPr="004F1C15">
        <w:rPr>
          <w:rFonts w:ascii="Times New Roman" w:hAnsi="Times New Roman"/>
          <w:sz w:val="28"/>
          <w:szCs w:val="28"/>
        </w:rPr>
        <w:t xml:space="preserve"> сельского поселения Крымского района и урегулированию конфликта интересов.</w:t>
      </w:r>
      <w:proofErr w:type="gramEnd"/>
      <w:r w:rsidRPr="004F1C15">
        <w:rPr>
          <w:rFonts w:ascii="Times New Roman" w:hAnsi="Times New Roman"/>
          <w:sz w:val="28"/>
          <w:szCs w:val="28"/>
        </w:rPr>
        <w:t xml:space="preserve">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>10. Муниципальный служащий вправе обжаловать взыскание в судебном порядке.</w:t>
      </w:r>
    </w:p>
    <w:p w:rsidR="004F1C15" w:rsidRPr="004F1C15" w:rsidRDefault="004F1C15" w:rsidP="004F1C15">
      <w:pPr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>11. </w:t>
      </w:r>
      <w:r w:rsidRPr="004F1C15">
        <w:rPr>
          <w:rFonts w:ascii="Times New Roman" w:eastAsia="Calibri" w:hAnsi="Times New Roman"/>
          <w:sz w:val="28"/>
          <w:szCs w:val="28"/>
        </w:rPr>
        <w:t xml:space="preserve"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в </w:t>
      </w:r>
      <w:hyperlink r:id="rId4" w:history="1">
        <w:r w:rsidRPr="004F1C15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4F1C15">
        <w:rPr>
          <w:rFonts w:ascii="Times New Roman" w:eastAsia="Calibri" w:hAnsi="Times New Roman"/>
          <w:sz w:val="28"/>
          <w:szCs w:val="28"/>
        </w:rPr>
        <w:t>, определяемом Правит</w:t>
      </w:r>
      <w:r w:rsidR="00123109">
        <w:rPr>
          <w:rFonts w:ascii="Times New Roman" w:eastAsia="Calibri" w:hAnsi="Times New Roman"/>
          <w:sz w:val="28"/>
          <w:szCs w:val="28"/>
        </w:rPr>
        <w:t>ельством Российской Федерации.</w:t>
      </w: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F1C15" w:rsidRPr="004F1C15" w:rsidRDefault="00A51250" w:rsidP="004F1C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51250" w:rsidRPr="004F1C15" w:rsidRDefault="00A51250" w:rsidP="00A51250">
      <w:pPr>
        <w:jc w:val="both"/>
        <w:rPr>
          <w:rFonts w:ascii="Times New Roman" w:hAnsi="Times New Roman"/>
          <w:sz w:val="28"/>
          <w:szCs w:val="28"/>
        </w:rPr>
      </w:pPr>
    </w:p>
    <w:p w:rsidR="00A51250" w:rsidRPr="004F1C15" w:rsidRDefault="00A51250" w:rsidP="00A51250">
      <w:pPr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 xml:space="preserve">Глава </w:t>
      </w:r>
      <w:r w:rsidR="00ED7944">
        <w:rPr>
          <w:rFonts w:ascii="Times New Roman" w:hAnsi="Times New Roman"/>
          <w:sz w:val="28"/>
          <w:szCs w:val="28"/>
        </w:rPr>
        <w:t>Нижнебаканского</w:t>
      </w:r>
      <w:r w:rsidRPr="004F1C1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51250" w:rsidRDefault="00A51250" w:rsidP="00A51250">
      <w:pPr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 xml:space="preserve">Крымского района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ED7944">
        <w:rPr>
          <w:rFonts w:ascii="Times New Roman" w:hAnsi="Times New Roman"/>
          <w:sz w:val="28"/>
          <w:szCs w:val="28"/>
        </w:rPr>
        <w:t>И.И.Гернеший</w:t>
      </w:r>
    </w:p>
    <w:p w:rsidR="00A51250" w:rsidRDefault="00A51250" w:rsidP="00A51250">
      <w:pPr>
        <w:jc w:val="both"/>
        <w:rPr>
          <w:rFonts w:ascii="Times New Roman" w:hAnsi="Times New Roman"/>
          <w:sz w:val="28"/>
          <w:szCs w:val="28"/>
        </w:rPr>
      </w:pPr>
    </w:p>
    <w:p w:rsidR="00A51250" w:rsidRDefault="00A51250" w:rsidP="00A51250">
      <w:pPr>
        <w:jc w:val="both"/>
        <w:rPr>
          <w:rFonts w:ascii="Times New Roman" w:hAnsi="Times New Roman"/>
          <w:sz w:val="28"/>
          <w:szCs w:val="28"/>
        </w:rPr>
      </w:pPr>
    </w:p>
    <w:p w:rsidR="00493EAB" w:rsidRPr="004046D9" w:rsidRDefault="00493EAB" w:rsidP="005F0249">
      <w:pPr>
        <w:suppressAutoHyphens/>
        <w:ind w:left="851"/>
        <w:rPr>
          <w:rFonts w:ascii="Times New Roman" w:hAnsi="Times New Roman"/>
          <w:sz w:val="26"/>
          <w:szCs w:val="26"/>
        </w:rPr>
      </w:pPr>
    </w:p>
    <w:sectPr w:rsidR="00493EAB" w:rsidRPr="004046D9" w:rsidSect="00FC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25751"/>
    <w:rsid w:val="0006375A"/>
    <w:rsid w:val="000E54DB"/>
    <w:rsid w:val="00107877"/>
    <w:rsid w:val="00123109"/>
    <w:rsid w:val="001B6AE3"/>
    <w:rsid w:val="002144C2"/>
    <w:rsid w:val="00230D6F"/>
    <w:rsid w:val="002B05AD"/>
    <w:rsid w:val="002E2724"/>
    <w:rsid w:val="00312401"/>
    <w:rsid w:val="00314E36"/>
    <w:rsid w:val="003867A4"/>
    <w:rsid w:val="003903E9"/>
    <w:rsid w:val="003A05B5"/>
    <w:rsid w:val="003A1AD5"/>
    <w:rsid w:val="004046D9"/>
    <w:rsid w:val="00464D8D"/>
    <w:rsid w:val="00493EAB"/>
    <w:rsid w:val="004B4D8D"/>
    <w:rsid w:val="004F01D4"/>
    <w:rsid w:val="004F1C15"/>
    <w:rsid w:val="005308C0"/>
    <w:rsid w:val="00542371"/>
    <w:rsid w:val="005B6538"/>
    <w:rsid w:val="005C46B3"/>
    <w:rsid w:val="005D648E"/>
    <w:rsid w:val="005F0249"/>
    <w:rsid w:val="00625751"/>
    <w:rsid w:val="009F0BFD"/>
    <w:rsid w:val="00A51250"/>
    <w:rsid w:val="00BD0767"/>
    <w:rsid w:val="00D735B9"/>
    <w:rsid w:val="00DD758D"/>
    <w:rsid w:val="00E027E2"/>
    <w:rsid w:val="00E42990"/>
    <w:rsid w:val="00ED273E"/>
    <w:rsid w:val="00ED40C1"/>
    <w:rsid w:val="00ED7944"/>
    <w:rsid w:val="00F863C6"/>
    <w:rsid w:val="00FC6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3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3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F0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93E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4F1C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B4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1795192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1130</Words>
  <Characters>6443</Characters>
  <Application>Microsoft Office Word</Application>
  <DocSecurity>0</DocSecurity>
  <Lines>53</Lines>
  <Paragraphs>15</Paragraphs>
  <ScaleCrop>false</ScaleCrop>
  <Company>Microsoft</Company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12</cp:revision>
  <cp:lastPrinted>2019-12-20T06:17:00Z</cp:lastPrinted>
  <dcterms:created xsi:type="dcterms:W3CDTF">2019-12-12T10:14:00Z</dcterms:created>
  <dcterms:modified xsi:type="dcterms:W3CDTF">2019-12-26T10:59:00Z</dcterms:modified>
</cp:coreProperties>
</file>